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92" w:type="dxa"/>
        <w:tblLook w:val="04A0"/>
      </w:tblPr>
      <w:tblGrid>
        <w:gridCol w:w="6379"/>
        <w:gridCol w:w="3508"/>
      </w:tblGrid>
      <w:tr w:rsidR="00710104" w:rsidRPr="0027784C" w:rsidTr="00710104">
        <w:tc>
          <w:tcPr>
            <w:tcW w:w="6379" w:type="dxa"/>
          </w:tcPr>
          <w:p w:rsidR="00710104" w:rsidRDefault="00710104" w:rsidP="00710104">
            <w:pPr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3508" w:type="dxa"/>
          </w:tcPr>
          <w:p w:rsidR="00710104" w:rsidRPr="0027784C" w:rsidRDefault="00710104" w:rsidP="00710104">
            <w:pPr>
              <w:jc w:val="both"/>
              <w:rPr>
                <w:spacing w:val="-2"/>
                <w:sz w:val="28"/>
                <w:szCs w:val="28"/>
              </w:rPr>
            </w:pPr>
            <w:r w:rsidRPr="0027784C">
              <w:rPr>
                <w:spacing w:val="-2"/>
                <w:sz w:val="28"/>
                <w:szCs w:val="28"/>
              </w:rPr>
              <w:t>Приложение №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="00930957">
              <w:rPr>
                <w:spacing w:val="-2"/>
                <w:sz w:val="28"/>
                <w:szCs w:val="28"/>
              </w:rPr>
              <w:t>1</w:t>
            </w:r>
            <w:r w:rsidR="0023671A">
              <w:rPr>
                <w:spacing w:val="-2"/>
                <w:sz w:val="28"/>
                <w:szCs w:val="28"/>
              </w:rPr>
              <w:t>4</w:t>
            </w:r>
          </w:p>
          <w:p w:rsidR="00710104" w:rsidRDefault="00710104" w:rsidP="00710104">
            <w:pPr>
              <w:rPr>
                <w:spacing w:val="-2"/>
                <w:sz w:val="28"/>
                <w:szCs w:val="28"/>
              </w:rPr>
            </w:pPr>
          </w:p>
          <w:p w:rsidR="00710104" w:rsidRPr="0027784C" w:rsidRDefault="00710104" w:rsidP="00710104">
            <w:pPr>
              <w:rPr>
                <w:sz w:val="28"/>
                <w:szCs w:val="28"/>
              </w:rPr>
            </w:pPr>
            <w:r w:rsidRPr="0027784C">
              <w:rPr>
                <w:spacing w:val="-2"/>
                <w:sz w:val="28"/>
                <w:szCs w:val="28"/>
              </w:rPr>
              <w:t>к Порядку</w:t>
            </w:r>
            <w:r w:rsidRPr="0027784C">
              <w:rPr>
                <w:bCs/>
                <w:spacing w:val="-2"/>
                <w:sz w:val="28"/>
                <w:szCs w:val="28"/>
              </w:rPr>
              <w:t xml:space="preserve"> </w:t>
            </w:r>
          </w:p>
        </w:tc>
      </w:tr>
    </w:tbl>
    <w:p w:rsidR="00D5619D" w:rsidRDefault="00D5619D" w:rsidP="00D5619D">
      <w:pPr>
        <w:jc w:val="center"/>
        <w:rPr>
          <w:b/>
        </w:rPr>
      </w:pPr>
    </w:p>
    <w:p w:rsidR="00D5619D" w:rsidRPr="00F6531C" w:rsidRDefault="003451A5" w:rsidP="00DD6043">
      <w:pPr>
        <w:spacing w:line="280" w:lineRule="exact"/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</w:t>
      </w:r>
      <w:r w:rsidR="00D5619D" w:rsidRPr="00F6531C">
        <w:rPr>
          <w:b/>
          <w:sz w:val="28"/>
          <w:szCs w:val="28"/>
        </w:rPr>
        <w:t>НЬ</w:t>
      </w:r>
    </w:p>
    <w:p w:rsidR="00D5619D" w:rsidRDefault="00D5619D" w:rsidP="00F6531C">
      <w:pPr>
        <w:ind w:left="284"/>
        <w:jc w:val="center"/>
        <w:rPr>
          <w:b/>
          <w:sz w:val="28"/>
          <w:szCs w:val="28"/>
        </w:rPr>
      </w:pPr>
      <w:r w:rsidRPr="00F6531C">
        <w:rPr>
          <w:b/>
          <w:sz w:val="28"/>
          <w:szCs w:val="28"/>
        </w:rPr>
        <w:t xml:space="preserve">критериев и показателей оценки </w:t>
      </w:r>
      <w:r w:rsidR="00F6531C" w:rsidRPr="00F6531C">
        <w:rPr>
          <w:b/>
          <w:sz w:val="28"/>
          <w:szCs w:val="28"/>
        </w:rPr>
        <w:t>проектов комплексного обустройства площадок под компактную жилищную застройку</w:t>
      </w:r>
    </w:p>
    <w:p w:rsidR="00562C18" w:rsidRPr="00F6531C" w:rsidRDefault="00562C18" w:rsidP="00F6531C">
      <w:pPr>
        <w:ind w:left="284"/>
        <w:jc w:val="center"/>
        <w:rPr>
          <w:b/>
          <w:sz w:val="28"/>
          <w:szCs w:val="28"/>
        </w:rPr>
      </w:pP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1"/>
        <w:gridCol w:w="5812"/>
        <w:gridCol w:w="1842"/>
      </w:tblGrid>
      <w:tr w:rsidR="000F085E" w:rsidTr="00787172">
        <w:trPr>
          <w:trHeight w:val="531"/>
        </w:trPr>
        <w:tc>
          <w:tcPr>
            <w:tcW w:w="567" w:type="dxa"/>
            <w:vAlign w:val="center"/>
          </w:tcPr>
          <w:p w:rsidR="000F085E" w:rsidRPr="007854D6" w:rsidRDefault="000F085E" w:rsidP="007B08EF">
            <w:pPr>
              <w:ind w:left="-108" w:right="-108"/>
              <w:jc w:val="center"/>
            </w:pPr>
            <w:r w:rsidRPr="007854D6">
              <w:t xml:space="preserve">№ </w:t>
            </w:r>
            <w:proofErr w:type="spellStart"/>
            <w:proofErr w:type="gramStart"/>
            <w:r w:rsidRPr="007854D6">
              <w:t>п</w:t>
            </w:r>
            <w:proofErr w:type="spellEnd"/>
            <w:proofErr w:type="gramEnd"/>
            <w:r w:rsidRPr="007854D6">
              <w:t>/</w:t>
            </w:r>
            <w:proofErr w:type="spellStart"/>
            <w:r w:rsidRPr="007854D6">
              <w:t>п</w:t>
            </w:r>
            <w:proofErr w:type="spellEnd"/>
          </w:p>
        </w:tc>
        <w:tc>
          <w:tcPr>
            <w:tcW w:w="1701" w:type="dxa"/>
            <w:vAlign w:val="center"/>
          </w:tcPr>
          <w:p w:rsidR="000F085E" w:rsidRPr="007854D6" w:rsidRDefault="000F085E" w:rsidP="007B08EF">
            <w:pPr>
              <w:jc w:val="center"/>
            </w:pPr>
            <w:r w:rsidRPr="007854D6">
              <w:t>Критерии</w:t>
            </w:r>
          </w:p>
        </w:tc>
        <w:tc>
          <w:tcPr>
            <w:tcW w:w="5812" w:type="dxa"/>
            <w:vAlign w:val="center"/>
          </w:tcPr>
          <w:p w:rsidR="000F085E" w:rsidRPr="007854D6" w:rsidRDefault="000F085E" w:rsidP="007B08EF">
            <w:pPr>
              <w:jc w:val="center"/>
            </w:pPr>
            <w:r w:rsidRPr="007854D6">
              <w:t>Показатели оценки</w:t>
            </w:r>
          </w:p>
        </w:tc>
        <w:tc>
          <w:tcPr>
            <w:tcW w:w="1842" w:type="dxa"/>
            <w:vAlign w:val="center"/>
          </w:tcPr>
          <w:p w:rsidR="000F085E" w:rsidRPr="007854D6" w:rsidRDefault="000F085E" w:rsidP="00E60ACF">
            <w:pPr>
              <w:jc w:val="center"/>
            </w:pPr>
            <w:r>
              <w:t xml:space="preserve">Количество </w:t>
            </w:r>
            <w:r w:rsidRPr="007854D6">
              <w:t>баллов</w:t>
            </w:r>
          </w:p>
        </w:tc>
      </w:tr>
      <w:tr w:rsidR="00D5619D" w:rsidRPr="00F6531C" w:rsidTr="00787172">
        <w:tblPrEx>
          <w:tblBorders>
            <w:bottom w:val="single" w:sz="4" w:space="0" w:color="auto"/>
          </w:tblBorders>
          <w:tblLook w:val="01E0"/>
        </w:tblPrEx>
        <w:trPr>
          <w:tblHeader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D5619D" w:rsidRPr="00F6531C" w:rsidRDefault="000F085E" w:rsidP="00B00A77">
            <w:pPr>
              <w:jc w:val="center"/>
              <w:rPr>
                <w:sz w:val="20"/>
                <w:szCs w:val="20"/>
              </w:rPr>
            </w:pPr>
            <w:r w:rsidRPr="00F6531C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5619D" w:rsidRPr="00F6531C" w:rsidRDefault="000F085E" w:rsidP="00B00A77">
            <w:pPr>
              <w:jc w:val="center"/>
              <w:rPr>
                <w:sz w:val="20"/>
                <w:szCs w:val="20"/>
              </w:rPr>
            </w:pPr>
            <w:r w:rsidRPr="00F6531C">
              <w:rPr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vAlign w:val="center"/>
          </w:tcPr>
          <w:p w:rsidR="00D5619D" w:rsidRPr="00F6531C" w:rsidRDefault="000F085E" w:rsidP="00B00A77">
            <w:pPr>
              <w:jc w:val="center"/>
              <w:rPr>
                <w:sz w:val="20"/>
                <w:szCs w:val="20"/>
              </w:rPr>
            </w:pPr>
            <w:r w:rsidRPr="00F6531C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D5619D" w:rsidRPr="00F6531C" w:rsidRDefault="000F085E" w:rsidP="00B00A77">
            <w:pPr>
              <w:jc w:val="center"/>
              <w:rPr>
                <w:sz w:val="20"/>
                <w:szCs w:val="20"/>
              </w:rPr>
            </w:pPr>
            <w:r w:rsidRPr="00F6531C">
              <w:rPr>
                <w:sz w:val="20"/>
                <w:szCs w:val="20"/>
              </w:rPr>
              <w:t>4</w:t>
            </w:r>
          </w:p>
        </w:tc>
      </w:tr>
      <w:tr w:rsidR="00D5619D" w:rsidRPr="007854D6" w:rsidTr="00787172">
        <w:tblPrEx>
          <w:tblBorders>
            <w:bottom w:val="single" w:sz="4" w:space="0" w:color="auto"/>
          </w:tblBorders>
          <w:tblLook w:val="01E0"/>
        </w:tblPrEx>
        <w:trPr>
          <w:trHeight w:val="627"/>
        </w:trPr>
        <w:tc>
          <w:tcPr>
            <w:tcW w:w="567" w:type="dxa"/>
          </w:tcPr>
          <w:p w:rsidR="00D5619D" w:rsidRPr="007854D6" w:rsidRDefault="00D5619D" w:rsidP="00B00A77">
            <w:pPr>
              <w:jc w:val="center"/>
            </w:pPr>
            <w:r w:rsidRPr="007854D6">
              <w:t>1.</w:t>
            </w:r>
          </w:p>
        </w:tc>
        <w:tc>
          <w:tcPr>
            <w:tcW w:w="1701" w:type="dxa"/>
          </w:tcPr>
          <w:p w:rsidR="00D5619D" w:rsidRPr="007854D6" w:rsidRDefault="00D5619D" w:rsidP="00B00A77">
            <w:pPr>
              <w:jc w:val="both"/>
            </w:pPr>
            <w:r w:rsidRPr="007854D6">
              <w:t>Комплек</w:t>
            </w:r>
            <w:r w:rsidRPr="007854D6">
              <w:t>с</w:t>
            </w:r>
            <w:r w:rsidRPr="007854D6">
              <w:t>ность</w:t>
            </w:r>
          </w:p>
        </w:tc>
        <w:tc>
          <w:tcPr>
            <w:tcW w:w="5812" w:type="dxa"/>
          </w:tcPr>
          <w:p w:rsidR="00DC3B4A" w:rsidRPr="0065129C" w:rsidRDefault="00D5619D" w:rsidP="00E31F04">
            <w:pPr>
              <w:jc w:val="both"/>
              <w:rPr>
                <w:spacing w:val="-9"/>
              </w:rPr>
            </w:pPr>
            <w:r w:rsidRPr="0065129C">
              <w:rPr>
                <w:spacing w:val="-9"/>
              </w:rPr>
              <w:t>обеспечение территории жилищной застройки объектами</w:t>
            </w:r>
            <w:r w:rsidR="00DC3B4A" w:rsidRPr="0065129C">
              <w:rPr>
                <w:spacing w:val="-9"/>
              </w:rPr>
              <w:t>:</w:t>
            </w:r>
          </w:p>
          <w:p w:rsidR="00DC3B4A" w:rsidRDefault="00D5619D" w:rsidP="00E31F04">
            <w:pPr>
              <w:jc w:val="both"/>
            </w:pPr>
            <w:r w:rsidRPr="007854D6">
              <w:t>инженерной инфраструктуры</w:t>
            </w:r>
            <w:r w:rsidR="00DD6043">
              <w:t>:</w:t>
            </w:r>
          </w:p>
          <w:p w:rsidR="00DD6043" w:rsidRDefault="00DD6043" w:rsidP="00F6531C">
            <w:pPr>
              <w:jc w:val="both"/>
            </w:pPr>
            <w:r>
              <w:t>- системой водоснабжения;</w:t>
            </w:r>
          </w:p>
          <w:p w:rsidR="00F82AE6" w:rsidRDefault="00B7776D" w:rsidP="00F6531C">
            <w:pPr>
              <w:jc w:val="both"/>
            </w:pPr>
            <w:r>
              <w:t>- системой водоотведения</w:t>
            </w:r>
            <w:r w:rsidR="00F82AE6">
              <w:t>;</w:t>
            </w:r>
          </w:p>
          <w:p w:rsidR="00DD6043" w:rsidRDefault="00F82AE6" w:rsidP="00F6531C">
            <w:pPr>
              <w:jc w:val="both"/>
            </w:pPr>
            <w:r>
              <w:t>- центральным отоплением</w:t>
            </w:r>
            <w:r w:rsidR="00B7776D">
              <w:t>.</w:t>
            </w:r>
          </w:p>
          <w:p w:rsidR="00B7776D" w:rsidRDefault="00B7776D" w:rsidP="00F6531C">
            <w:pPr>
              <w:jc w:val="both"/>
            </w:pPr>
            <w:r>
              <w:t>благоустройства:</w:t>
            </w:r>
          </w:p>
          <w:p w:rsidR="00DD6043" w:rsidRDefault="00DD6043" w:rsidP="00F6531C">
            <w:pPr>
              <w:jc w:val="both"/>
            </w:pPr>
            <w:r>
              <w:t>- системой уличного освещения;</w:t>
            </w:r>
          </w:p>
          <w:p w:rsidR="00DD6043" w:rsidRDefault="00DD6043" w:rsidP="00F6531C">
            <w:pPr>
              <w:jc w:val="both"/>
            </w:pPr>
            <w:r>
              <w:t xml:space="preserve">- </w:t>
            </w:r>
            <w:r w:rsidR="004B117B">
              <w:t>уличными дорогами и тротуарами</w:t>
            </w:r>
            <w:r w:rsidR="00F30BFE">
              <w:t>;</w:t>
            </w:r>
          </w:p>
          <w:p w:rsidR="00F30BFE" w:rsidRDefault="00F30BFE" w:rsidP="00F6531C">
            <w:pPr>
              <w:jc w:val="both"/>
            </w:pPr>
            <w:r>
              <w:t xml:space="preserve">- </w:t>
            </w:r>
            <w:r w:rsidR="00B7776D">
              <w:t>озеленением.</w:t>
            </w:r>
          </w:p>
          <w:p w:rsidR="00D5619D" w:rsidRDefault="00E31F04" w:rsidP="00F6531C">
            <w:pPr>
              <w:jc w:val="both"/>
            </w:pPr>
            <w:r w:rsidRPr="007854D6">
              <w:t>социально</w:t>
            </w:r>
            <w:r>
              <w:t>-культурной сферы</w:t>
            </w:r>
            <w:r w:rsidR="004B117B">
              <w:t>:</w:t>
            </w:r>
          </w:p>
          <w:p w:rsidR="004B117B" w:rsidRDefault="004B117B" w:rsidP="00F6531C">
            <w:pPr>
              <w:jc w:val="both"/>
            </w:pPr>
            <w:r>
              <w:t>- объектами дошкольных учреждений;</w:t>
            </w:r>
          </w:p>
          <w:p w:rsidR="004B117B" w:rsidRDefault="004B117B" w:rsidP="00F6531C">
            <w:pPr>
              <w:tabs>
                <w:tab w:val="left" w:pos="601"/>
              </w:tabs>
              <w:jc w:val="both"/>
            </w:pPr>
            <w:r>
              <w:t xml:space="preserve">- объектами общеобразовательных </w:t>
            </w:r>
            <w:r w:rsidR="007B2DC8">
              <w:t>организаци</w:t>
            </w:r>
            <w:r>
              <w:t>й</w:t>
            </w:r>
            <w:r w:rsidR="00F82AE6">
              <w:t>;</w:t>
            </w:r>
          </w:p>
          <w:p w:rsidR="004B117B" w:rsidRDefault="004B117B" w:rsidP="00F6531C">
            <w:pPr>
              <w:jc w:val="both"/>
            </w:pPr>
            <w:r>
              <w:t>- объектами учреждений культуры;</w:t>
            </w:r>
          </w:p>
          <w:p w:rsidR="004B117B" w:rsidRDefault="004B117B" w:rsidP="00F6531C">
            <w:pPr>
              <w:jc w:val="both"/>
            </w:pPr>
            <w:r>
              <w:t>- спортивными сооружениями</w:t>
            </w:r>
            <w:r w:rsidR="00FD3969">
              <w:t xml:space="preserve"> и площадками</w:t>
            </w:r>
            <w:r>
              <w:t>;</w:t>
            </w:r>
          </w:p>
          <w:p w:rsidR="004B117B" w:rsidRPr="007854D6" w:rsidRDefault="004B117B" w:rsidP="00F6531C">
            <w:pPr>
              <w:jc w:val="both"/>
            </w:pPr>
            <w:r>
              <w:t xml:space="preserve">- </w:t>
            </w:r>
            <w:r w:rsidR="00B7776D">
              <w:t>объектами здравоохранения.</w:t>
            </w:r>
          </w:p>
        </w:tc>
        <w:tc>
          <w:tcPr>
            <w:tcW w:w="1842" w:type="dxa"/>
          </w:tcPr>
          <w:p w:rsidR="00DC3B4A" w:rsidRDefault="00DC3B4A" w:rsidP="00B00A77">
            <w:pPr>
              <w:jc w:val="both"/>
            </w:pPr>
          </w:p>
          <w:p w:rsidR="000F085E" w:rsidRDefault="000F085E" w:rsidP="00B00A77">
            <w:pPr>
              <w:jc w:val="both"/>
            </w:pPr>
          </w:p>
          <w:p w:rsidR="00D5619D" w:rsidRPr="007854D6" w:rsidRDefault="00DC3B4A" w:rsidP="00B00A77">
            <w:pPr>
              <w:jc w:val="both"/>
            </w:pPr>
            <w:r>
              <w:t>1</w:t>
            </w:r>
            <w:r w:rsidR="00D5619D" w:rsidRPr="007854D6">
              <w:t xml:space="preserve"> бал</w:t>
            </w:r>
            <w:r w:rsidR="00EA0E3E">
              <w:t>л</w:t>
            </w:r>
          </w:p>
          <w:p w:rsidR="00D5619D" w:rsidRDefault="00DC3B4A" w:rsidP="00DC3B4A">
            <w:pPr>
              <w:jc w:val="both"/>
            </w:pPr>
            <w:r>
              <w:t>1</w:t>
            </w:r>
            <w:r w:rsidR="00D5619D" w:rsidRPr="007854D6">
              <w:t xml:space="preserve"> балл</w:t>
            </w:r>
          </w:p>
          <w:p w:rsidR="00F82AE6" w:rsidRDefault="00F82AE6" w:rsidP="00F82AE6">
            <w:pPr>
              <w:jc w:val="both"/>
            </w:pPr>
            <w:r>
              <w:t>1</w:t>
            </w:r>
            <w:r w:rsidRPr="007854D6">
              <w:t xml:space="preserve"> балл</w:t>
            </w:r>
          </w:p>
          <w:p w:rsidR="00B7776D" w:rsidRDefault="00B7776D" w:rsidP="004B117B">
            <w:pPr>
              <w:jc w:val="both"/>
            </w:pPr>
          </w:p>
          <w:p w:rsidR="004B117B" w:rsidRDefault="004B117B" w:rsidP="004B117B">
            <w:pPr>
              <w:jc w:val="both"/>
            </w:pPr>
            <w:r>
              <w:t>1</w:t>
            </w:r>
            <w:r w:rsidRPr="007854D6">
              <w:t xml:space="preserve"> балл</w:t>
            </w:r>
          </w:p>
          <w:p w:rsidR="004B117B" w:rsidRDefault="004B117B" w:rsidP="004B117B">
            <w:pPr>
              <w:jc w:val="both"/>
            </w:pPr>
            <w:r>
              <w:t>1</w:t>
            </w:r>
            <w:r w:rsidRPr="007854D6">
              <w:t xml:space="preserve"> балл</w:t>
            </w:r>
          </w:p>
          <w:p w:rsidR="00B7776D" w:rsidRDefault="00B7776D" w:rsidP="00B7776D">
            <w:pPr>
              <w:jc w:val="both"/>
            </w:pPr>
            <w:r>
              <w:t>1</w:t>
            </w:r>
            <w:r w:rsidRPr="007854D6">
              <w:t xml:space="preserve"> балл</w:t>
            </w:r>
          </w:p>
          <w:p w:rsidR="004B117B" w:rsidRDefault="004B117B" w:rsidP="004B117B">
            <w:pPr>
              <w:jc w:val="both"/>
            </w:pPr>
          </w:p>
          <w:p w:rsidR="004B117B" w:rsidRPr="007854D6" w:rsidRDefault="004B117B" w:rsidP="004B117B">
            <w:pPr>
              <w:jc w:val="both"/>
            </w:pPr>
            <w:r>
              <w:t>1</w:t>
            </w:r>
            <w:r w:rsidRPr="007854D6">
              <w:t xml:space="preserve"> бал</w:t>
            </w:r>
            <w:r>
              <w:t>л</w:t>
            </w:r>
          </w:p>
          <w:p w:rsidR="004B117B" w:rsidRDefault="004B117B" w:rsidP="004B117B">
            <w:pPr>
              <w:jc w:val="both"/>
            </w:pPr>
            <w:r>
              <w:t>1</w:t>
            </w:r>
            <w:r w:rsidRPr="007854D6">
              <w:t xml:space="preserve"> балл</w:t>
            </w:r>
          </w:p>
          <w:p w:rsidR="004B117B" w:rsidRDefault="004B117B" w:rsidP="004B117B">
            <w:pPr>
              <w:jc w:val="both"/>
            </w:pPr>
            <w:r>
              <w:t>1</w:t>
            </w:r>
            <w:r w:rsidRPr="007854D6">
              <w:t xml:space="preserve"> балл</w:t>
            </w:r>
          </w:p>
          <w:p w:rsidR="004B117B" w:rsidRDefault="004B117B" w:rsidP="004B117B">
            <w:pPr>
              <w:jc w:val="both"/>
            </w:pPr>
            <w:r>
              <w:t>1</w:t>
            </w:r>
            <w:r w:rsidRPr="007854D6">
              <w:t xml:space="preserve"> балл</w:t>
            </w:r>
          </w:p>
          <w:p w:rsidR="004B117B" w:rsidRPr="007854D6" w:rsidRDefault="004B117B" w:rsidP="00DC3B4A">
            <w:pPr>
              <w:jc w:val="both"/>
            </w:pPr>
            <w:r>
              <w:t>1</w:t>
            </w:r>
            <w:r w:rsidRPr="007854D6">
              <w:t xml:space="preserve"> балл</w:t>
            </w:r>
          </w:p>
        </w:tc>
      </w:tr>
      <w:tr w:rsidR="00DC3B4A" w:rsidRPr="007854D6" w:rsidTr="00787172">
        <w:tblPrEx>
          <w:tblBorders>
            <w:bottom w:val="single" w:sz="4" w:space="0" w:color="auto"/>
          </w:tblBorders>
          <w:tblLook w:val="01E0"/>
        </w:tblPrEx>
        <w:trPr>
          <w:trHeight w:val="1114"/>
        </w:trPr>
        <w:tc>
          <w:tcPr>
            <w:tcW w:w="567" w:type="dxa"/>
          </w:tcPr>
          <w:p w:rsidR="00DC3B4A" w:rsidRPr="007854D6" w:rsidRDefault="00DC3B4A" w:rsidP="00B00A77">
            <w:pPr>
              <w:jc w:val="center"/>
            </w:pPr>
            <w:r w:rsidRPr="007854D6">
              <w:t>2.</w:t>
            </w:r>
          </w:p>
        </w:tc>
        <w:tc>
          <w:tcPr>
            <w:tcW w:w="1701" w:type="dxa"/>
          </w:tcPr>
          <w:p w:rsidR="00DC3B4A" w:rsidRPr="007854D6" w:rsidRDefault="00DC3B4A" w:rsidP="00B00A77">
            <w:pPr>
              <w:jc w:val="both"/>
            </w:pPr>
            <w:r w:rsidRPr="007854D6">
              <w:t>Компактность</w:t>
            </w:r>
          </w:p>
        </w:tc>
        <w:tc>
          <w:tcPr>
            <w:tcW w:w="5812" w:type="dxa"/>
          </w:tcPr>
          <w:p w:rsidR="00DC3B4A" w:rsidRPr="007854D6" w:rsidRDefault="00DC3B4A" w:rsidP="00B00A77">
            <w:pPr>
              <w:jc w:val="both"/>
            </w:pPr>
            <w:r>
              <w:t>-</w:t>
            </w:r>
            <w:r w:rsidR="00C13291">
              <w:t xml:space="preserve"> </w:t>
            </w:r>
            <w:r w:rsidRPr="007854D6">
              <w:t xml:space="preserve">ограничение </w:t>
            </w:r>
            <w:proofErr w:type="gramStart"/>
            <w:r w:rsidRPr="007854D6">
              <w:t xml:space="preserve">территории реализации </w:t>
            </w:r>
            <w:r w:rsidR="00C13291">
              <w:t xml:space="preserve">проекта </w:t>
            </w:r>
            <w:r w:rsidR="00C13291" w:rsidRPr="00C13291">
              <w:t>ко</w:t>
            </w:r>
            <w:r w:rsidR="00C13291" w:rsidRPr="00C13291">
              <w:t>м</w:t>
            </w:r>
            <w:r w:rsidR="00C13291" w:rsidRPr="00C13291">
              <w:t>плексного обустройства площадок</w:t>
            </w:r>
            <w:proofErr w:type="gramEnd"/>
            <w:r w:rsidR="00C13291" w:rsidRPr="00C13291">
              <w:t xml:space="preserve"> под компактную жилищную застройку</w:t>
            </w:r>
            <w:r w:rsidR="00C13291">
              <w:t xml:space="preserve"> </w:t>
            </w:r>
            <w:r w:rsidRPr="007854D6">
              <w:t>границами сельского населе</w:t>
            </w:r>
            <w:r w:rsidRPr="007854D6">
              <w:t>н</w:t>
            </w:r>
            <w:r w:rsidRPr="007854D6">
              <w:t>ного пункта</w:t>
            </w:r>
            <w:r w:rsidR="00333F4A">
              <w:t>;</w:t>
            </w:r>
          </w:p>
          <w:p w:rsidR="00DC3B4A" w:rsidRPr="007854D6" w:rsidRDefault="00DC3B4A" w:rsidP="00B7776D">
            <w:pPr>
              <w:jc w:val="both"/>
            </w:pPr>
            <w:r>
              <w:t xml:space="preserve">- </w:t>
            </w:r>
            <w:r w:rsidRPr="007854D6">
              <w:t>обеспечение транспортной (пешеходной) доступн</w:t>
            </w:r>
            <w:r w:rsidRPr="007854D6">
              <w:t>о</w:t>
            </w:r>
            <w:r w:rsidRPr="007854D6">
              <w:t>сти объектов социальн</w:t>
            </w:r>
            <w:r w:rsidR="00B7776D">
              <w:t>о-культурной</w:t>
            </w:r>
            <w:r w:rsidRPr="007854D6">
              <w:t xml:space="preserve"> сферы</w:t>
            </w:r>
            <w:r w:rsidR="00333F4A">
              <w:t>.</w:t>
            </w:r>
          </w:p>
        </w:tc>
        <w:tc>
          <w:tcPr>
            <w:tcW w:w="1842" w:type="dxa"/>
          </w:tcPr>
          <w:p w:rsidR="00EA3854" w:rsidRDefault="00EA3854" w:rsidP="00DC3B4A">
            <w:pPr>
              <w:jc w:val="both"/>
            </w:pPr>
          </w:p>
          <w:p w:rsidR="00EA3854" w:rsidRDefault="00EA3854" w:rsidP="00DC3B4A">
            <w:pPr>
              <w:jc w:val="both"/>
            </w:pPr>
          </w:p>
          <w:p w:rsidR="00EA3854" w:rsidRDefault="00EA3854" w:rsidP="00DC3B4A">
            <w:pPr>
              <w:jc w:val="both"/>
            </w:pPr>
          </w:p>
          <w:p w:rsidR="00DC3B4A" w:rsidRPr="007854D6" w:rsidRDefault="00DC3B4A" w:rsidP="00DC3B4A">
            <w:pPr>
              <w:jc w:val="both"/>
            </w:pPr>
            <w:r>
              <w:t>1</w:t>
            </w:r>
            <w:r w:rsidRPr="007854D6">
              <w:t xml:space="preserve"> бал</w:t>
            </w:r>
            <w:r w:rsidR="00EA0E3E">
              <w:t>л</w:t>
            </w:r>
          </w:p>
          <w:p w:rsidR="00DC3B4A" w:rsidRDefault="00DC3B4A" w:rsidP="004D64C6">
            <w:pPr>
              <w:jc w:val="both"/>
            </w:pPr>
          </w:p>
          <w:p w:rsidR="00DC3B4A" w:rsidRPr="007854D6" w:rsidRDefault="00DC3B4A" w:rsidP="004D64C6">
            <w:pPr>
              <w:jc w:val="both"/>
            </w:pPr>
            <w:r>
              <w:t>1</w:t>
            </w:r>
            <w:r w:rsidRPr="007854D6">
              <w:t xml:space="preserve"> балл</w:t>
            </w:r>
          </w:p>
        </w:tc>
      </w:tr>
      <w:tr w:rsidR="00116B9E" w:rsidRPr="007854D6" w:rsidTr="00787172">
        <w:tblPrEx>
          <w:tblBorders>
            <w:bottom w:val="single" w:sz="4" w:space="0" w:color="auto"/>
          </w:tblBorders>
          <w:tblLook w:val="01E0"/>
        </w:tblPrEx>
        <w:trPr>
          <w:trHeight w:val="557"/>
        </w:trPr>
        <w:tc>
          <w:tcPr>
            <w:tcW w:w="567" w:type="dxa"/>
          </w:tcPr>
          <w:p w:rsidR="00116B9E" w:rsidRPr="007854D6" w:rsidRDefault="00F6531C" w:rsidP="00B00A77">
            <w:pPr>
              <w:jc w:val="center"/>
            </w:pPr>
            <w:r>
              <w:t>3</w:t>
            </w:r>
            <w:r w:rsidR="00116B9E" w:rsidRPr="007854D6">
              <w:t>.</w:t>
            </w:r>
          </w:p>
        </w:tc>
        <w:tc>
          <w:tcPr>
            <w:tcW w:w="1701" w:type="dxa"/>
          </w:tcPr>
          <w:p w:rsidR="00116B9E" w:rsidRPr="007854D6" w:rsidRDefault="00116B9E" w:rsidP="00B00A77">
            <w:pPr>
              <w:jc w:val="both"/>
            </w:pPr>
            <w:r w:rsidRPr="007854D6">
              <w:t>Экономи</w:t>
            </w:r>
            <w:r w:rsidRPr="007854D6">
              <w:t>ч</w:t>
            </w:r>
            <w:r w:rsidRPr="007854D6">
              <w:t>ность</w:t>
            </w:r>
          </w:p>
        </w:tc>
        <w:tc>
          <w:tcPr>
            <w:tcW w:w="5812" w:type="dxa"/>
          </w:tcPr>
          <w:p w:rsidR="00116B9E" w:rsidRDefault="00116B9E" w:rsidP="00116B9E">
            <w:pPr>
              <w:jc w:val="both"/>
              <w:rPr>
                <w:spacing w:val="-4"/>
              </w:rPr>
            </w:pPr>
            <w:r w:rsidRPr="00862C3B">
              <w:rPr>
                <w:spacing w:val="-4"/>
              </w:rPr>
              <w:t xml:space="preserve">минимизация затрат на реализацию </w:t>
            </w:r>
            <w:r w:rsidR="0040166C" w:rsidRPr="0040166C">
              <w:rPr>
                <w:spacing w:val="-4"/>
              </w:rPr>
              <w:t>проектов ко</w:t>
            </w:r>
            <w:r w:rsidR="0040166C" w:rsidRPr="0040166C">
              <w:rPr>
                <w:spacing w:val="-4"/>
              </w:rPr>
              <w:t>м</w:t>
            </w:r>
            <w:r w:rsidR="0040166C" w:rsidRPr="0040166C">
              <w:rPr>
                <w:spacing w:val="-4"/>
              </w:rPr>
              <w:t>плексного обустройства площадок под компактную ж</w:t>
            </w:r>
            <w:r w:rsidR="0040166C" w:rsidRPr="0040166C">
              <w:rPr>
                <w:spacing w:val="-4"/>
              </w:rPr>
              <w:t>и</w:t>
            </w:r>
            <w:r w:rsidR="0040166C" w:rsidRPr="0040166C">
              <w:rPr>
                <w:spacing w:val="-4"/>
              </w:rPr>
              <w:t xml:space="preserve">лищную застройку </w:t>
            </w:r>
            <w:r w:rsidRPr="00862C3B">
              <w:rPr>
                <w:spacing w:val="-4"/>
              </w:rPr>
              <w:t>за счет</w:t>
            </w:r>
            <w:r>
              <w:rPr>
                <w:spacing w:val="-4"/>
              </w:rPr>
              <w:t>:</w:t>
            </w:r>
          </w:p>
          <w:p w:rsidR="00116B9E" w:rsidRPr="00862C3B" w:rsidRDefault="00116B9E" w:rsidP="00116B9E">
            <w:pPr>
              <w:jc w:val="both"/>
              <w:rPr>
                <w:spacing w:val="-4"/>
              </w:rPr>
            </w:pPr>
            <w:r>
              <w:rPr>
                <w:spacing w:val="-4"/>
              </w:rPr>
              <w:t>-</w:t>
            </w:r>
            <w:r w:rsidRPr="00862C3B">
              <w:rPr>
                <w:spacing w:val="-4"/>
              </w:rPr>
              <w:t xml:space="preserve"> осуществления реконструкции имеющихся в сельском населенном пункте объектов социально</w:t>
            </w:r>
            <w:r w:rsidR="00B7776D">
              <w:rPr>
                <w:spacing w:val="-4"/>
              </w:rPr>
              <w:t>-культурной сферы</w:t>
            </w:r>
            <w:r w:rsidRPr="00862C3B">
              <w:rPr>
                <w:spacing w:val="-4"/>
              </w:rPr>
              <w:t xml:space="preserve"> и инженерной инфраструктуры</w:t>
            </w:r>
            <w:r>
              <w:rPr>
                <w:spacing w:val="-4"/>
              </w:rPr>
              <w:t>;</w:t>
            </w:r>
          </w:p>
          <w:p w:rsidR="00B7776D" w:rsidRDefault="00116B9E" w:rsidP="00B00A77">
            <w:pPr>
              <w:jc w:val="both"/>
            </w:pPr>
            <w:r>
              <w:t>- применения</w:t>
            </w:r>
            <w:r w:rsidRPr="007854D6">
              <w:t xml:space="preserve"> современных </w:t>
            </w:r>
            <w:proofErr w:type="spellStart"/>
            <w:r w:rsidRPr="007854D6">
              <w:t>ресурсо</w:t>
            </w:r>
            <w:proofErr w:type="spellEnd"/>
            <w:r w:rsidRPr="007854D6">
              <w:t>-, энергосбер</w:t>
            </w:r>
            <w:r w:rsidRPr="007854D6">
              <w:t>е</w:t>
            </w:r>
            <w:r w:rsidRPr="007854D6">
              <w:t xml:space="preserve">гающих технологий </w:t>
            </w:r>
            <w:r>
              <w:t xml:space="preserve">в </w:t>
            </w:r>
            <w:r w:rsidRPr="007854D6">
              <w:t>строительств</w:t>
            </w:r>
            <w:r w:rsidR="00B7776D">
              <w:t>е</w:t>
            </w:r>
            <w:r w:rsidR="00F02D6A">
              <w:t xml:space="preserve"> (присваивается на основании </w:t>
            </w:r>
            <w:r w:rsidR="00787172">
              <w:t xml:space="preserve">сведений </w:t>
            </w:r>
            <w:r w:rsidR="00F02D6A">
              <w:t xml:space="preserve">приложения № </w:t>
            </w:r>
            <w:r w:rsidR="00787172">
              <w:t>4</w:t>
            </w:r>
            <w:r w:rsidR="00F02D6A">
              <w:t xml:space="preserve"> к настоящ</w:t>
            </w:r>
            <w:r w:rsidR="00F02D6A">
              <w:t>е</w:t>
            </w:r>
            <w:r w:rsidR="00F02D6A">
              <w:t>му Порядку)</w:t>
            </w:r>
            <w:r w:rsidR="00B7776D">
              <w:t>;</w:t>
            </w:r>
          </w:p>
          <w:p w:rsidR="002D5700" w:rsidRPr="002D5700" w:rsidRDefault="00B7776D" w:rsidP="00F3203C">
            <w:pPr>
              <w:jc w:val="both"/>
              <w:rPr>
                <w:spacing w:val="-2"/>
              </w:rPr>
            </w:pPr>
            <w:r w:rsidRPr="002D5700">
              <w:rPr>
                <w:spacing w:val="-2"/>
              </w:rPr>
              <w:t>-</w:t>
            </w:r>
            <w:r w:rsidR="00116B9E" w:rsidRPr="002D5700">
              <w:rPr>
                <w:spacing w:val="-2"/>
              </w:rPr>
              <w:t xml:space="preserve"> использования местных строительных материалов и изделий стройиндустрии</w:t>
            </w:r>
            <w:r w:rsidR="00F02D6A" w:rsidRPr="002D5700">
              <w:rPr>
                <w:spacing w:val="-2"/>
              </w:rPr>
              <w:t xml:space="preserve"> (присваивается на основании </w:t>
            </w:r>
            <w:r w:rsidR="00787172">
              <w:rPr>
                <w:spacing w:val="-2"/>
              </w:rPr>
              <w:t xml:space="preserve">сведений </w:t>
            </w:r>
            <w:r w:rsidR="00F02D6A" w:rsidRPr="002D5700">
              <w:rPr>
                <w:spacing w:val="-2"/>
              </w:rPr>
              <w:t xml:space="preserve">пункта </w:t>
            </w:r>
            <w:r w:rsidR="00787172">
              <w:rPr>
                <w:spacing w:val="-2"/>
              </w:rPr>
              <w:t>8</w:t>
            </w:r>
            <w:r w:rsidR="00F02D6A" w:rsidRPr="002D5700">
              <w:rPr>
                <w:spacing w:val="-2"/>
              </w:rPr>
              <w:t xml:space="preserve"> приложения № </w:t>
            </w:r>
            <w:r w:rsidR="00787172">
              <w:rPr>
                <w:spacing w:val="-2"/>
              </w:rPr>
              <w:t>2</w:t>
            </w:r>
            <w:r w:rsidR="00F02D6A" w:rsidRPr="002D5700">
              <w:rPr>
                <w:spacing w:val="-2"/>
              </w:rPr>
              <w:t xml:space="preserve"> к настоящему П</w:t>
            </w:r>
            <w:r w:rsidR="00F02D6A" w:rsidRPr="002D5700">
              <w:rPr>
                <w:spacing w:val="-2"/>
              </w:rPr>
              <w:t>о</w:t>
            </w:r>
            <w:r w:rsidR="00F02D6A" w:rsidRPr="002D5700">
              <w:rPr>
                <w:spacing w:val="-2"/>
              </w:rPr>
              <w:t>рядку)</w:t>
            </w:r>
            <w:r w:rsidR="00787172">
              <w:rPr>
                <w:spacing w:val="-2"/>
              </w:rPr>
              <w:t>.</w:t>
            </w:r>
          </w:p>
        </w:tc>
        <w:tc>
          <w:tcPr>
            <w:tcW w:w="1842" w:type="dxa"/>
          </w:tcPr>
          <w:p w:rsidR="00116B9E" w:rsidRDefault="00116B9E" w:rsidP="004D64C6">
            <w:pPr>
              <w:jc w:val="both"/>
            </w:pPr>
          </w:p>
          <w:p w:rsidR="000F085E" w:rsidRDefault="000F085E" w:rsidP="004D64C6">
            <w:pPr>
              <w:jc w:val="both"/>
            </w:pPr>
          </w:p>
          <w:p w:rsidR="00EA3854" w:rsidRDefault="00EA3854" w:rsidP="004D64C6">
            <w:pPr>
              <w:jc w:val="both"/>
            </w:pPr>
          </w:p>
          <w:p w:rsidR="00EA3854" w:rsidRDefault="00EA3854" w:rsidP="004D64C6">
            <w:pPr>
              <w:jc w:val="both"/>
            </w:pPr>
          </w:p>
          <w:p w:rsidR="00EA3854" w:rsidRDefault="00EA3854" w:rsidP="004D64C6">
            <w:pPr>
              <w:jc w:val="both"/>
            </w:pPr>
          </w:p>
          <w:p w:rsidR="00116B9E" w:rsidRPr="007854D6" w:rsidRDefault="00116B9E" w:rsidP="004D64C6">
            <w:pPr>
              <w:jc w:val="both"/>
            </w:pPr>
            <w:r>
              <w:t>1</w:t>
            </w:r>
            <w:r w:rsidRPr="007854D6">
              <w:t xml:space="preserve"> бал</w:t>
            </w:r>
            <w:r w:rsidR="00EA0E3E">
              <w:t>л</w:t>
            </w:r>
          </w:p>
          <w:p w:rsidR="00116B9E" w:rsidRDefault="00116B9E" w:rsidP="004D64C6">
            <w:pPr>
              <w:jc w:val="both"/>
            </w:pPr>
          </w:p>
          <w:p w:rsidR="000F085E" w:rsidRDefault="000F085E" w:rsidP="004D64C6">
            <w:pPr>
              <w:jc w:val="both"/>
            </w:pPr>
          </w:p>
          <w:p w:rsidR="00EA3854" w:rsidRDefault="00EA3854" w:rsidP="004D64C6">
            <w:pPr>
              <w:jc w:val="both"/>
            </w:pPr>
          </w:p>
          <w:p w:rsidR="00116B9E" w:rsidRPr="007854D6" w:rsidRDefault="00116B9E" w:rsidP="004D64C6">
            <w:pPr>
              <w:jc w:val="both"/>
            </w:pPr>
            <w:r>
              <w:t>1</w:t>
            </w:r>
            <w:r w:rsidRPr="007854D6">
              <w:t xml:space="preserve"> бал</w:t>
            </w:r>
            <w:r w:rsidR="00EA0E3E">
              <w:t>л</w:t>
            </w:r>
          </w:p>
          <w:p w:rsidR="00116B9E" w:rsidRDefault="00116B9E" w:rsidP="004D64C6">
            <w:pPr>
              <w:jc w:val="both"/>
            </w:pPr>
          </w:p>
          <w:p w:rsidR="00EA3854" w:rsidRDefault="00EA3854" w:rsidP="000517AA">
            <w:pPr>
              <w:jc w:val="both"/>
            </w:pPr>
          </w:p>
          <w:p w:rsidR="00787172" w:rsidRDefault="00787172" w:rsidP="00EA3854">
            <w:pPr>
              <w:jc w:val="both"/>
            </w:pPr>
          </w:p>
          <w:p w:rsidR="000517AA" w:rsidRPr="007854D6" w:rsidRDefault="000517AA" w:rsidP="00EA3854">
            <w:pPr>
              <w:jc w:val="both"/>
            </w:pPr>
            <w:r>
              <w:t>1</w:t>
            </w:r>
            <w:r w:rsidRPr="007854D6">
              <w:t xml:space="preserve"> бал</w:t>
            </w:r>
            <w:r>
              <w:t>л</w:t>
            </w:r>
          </w:p>
        </w:tc>
      </w:tr>
      <w:tr w:rsidR="00F02D6A" w:rsidRPr="007854D6" w:rsidTr="00787172">
        <w:tblPrEx>
          <w:tblBorders>
            <w:bottom w:val="single" w:sz="4" w:space="0" w:color="auto"/>
          </w:tblBorders>
          <w:tblLook w:val="01E0"/>
        </w:tblPrEx>
        <w:tc>
          <w:tcPr>
            <w:tcW w:w="567" w:type="dxa"/>
          </w:tcPr>
          <w:p w:rsidR="00F02D6A" w:rsidRPr="007854D6" w:rsidRDefault="00F02D6A" w:rsidP="00B00A77">
            <w:pPr>
              <w:jc w:val="center"/>
            </w:pPr>
            <w:r>
              <w:t>4</w:t>
            </w:r>
            <w:r w:rsidRPr="007854D6">
              <w:t>.</w:t>
            </w:r>
          </w:p>
        </w:tc>
        <w:tc>
          <w:tcPr>
            <w:tcW w:w="1701" w:type="dxa"/>
          </w:tcPr>
          <w:p w:rsidR="00F02D6A" w:rsidRDefault="00F02D6A" w:rsidP="00E60ACF">
            <w:pPr>
              <w:ind w:right="-108"/>
              <w:rPr>
                <w:bCs/>
                <w:iCs/>
                <w:spacing w:val="-6"/>
              </w:rPr>
            </w:pPr>
            <w:r w:rsidRPr="00F82AE6">
              <w:rPr>
                <w:bCs/>
                <w:iCs/>
                <w:spacing w:val="-6"/>
              </w:rPr>
              <w:t xml:space="preserve">Качество и </w:t>
            </w:r>
            <w:r>
              <w:rPr>
                <w:bCs/>
                <w:iCs/>
                <w:spacing w:val="-6"/>
              </w:rPr>
              <w:t xml:space="preserve">           </w:t>
            </w:r>
            <w:r w:rsidRPr="00F82AE6">
              <w:rPr>
                <w:bCs/>
                <w:iCs/>
                <w:spacing w:val="-6"/>
              </w:rPr>
              <w:t xml:space="preserve">оригинальность </w:t>
            </w:r>
            <w:proofErr w:type="gramStart"/>
            <w:r w:rsidRPr="00F82AE6">
              <w:rPr>
                <w:bCs/>
                <w:iCs/>
                <w:spacing w:val="-6"/>
              </w:rPr>
              <w:t>архитектурно-</w:t>
            </w:r>
            <w:r>
              <w:rPr>
                <w:bCs/>
                <w:iCs/>
                <w:spacing w:val="-6"/>
              </w:rPr>
              <w:t>п</w:t>
            </w:r>
            <w:r w:rsidRPr="00F82AE6">
              <w:rPr>
                <w:bCs/>
                <w:iCs/>
                <w:spacing w:val="-6"/>
              </w:rPr>
              <w:t>ланировочной</w:t>
            </w:r>
            <w:proofErr w:type="gramEnd"/>
            <w:r w:rsidRPr="00F82AE6">
              <w:rPr>
                <w:bCs/>
                <w:iCs/>
                <w:spacing w:val="-6"/>
              </w:rPr>
              <w:t xml:space="preserve"> </w:t>
            </w:r>
          </w:p>
          <w:p w:rsidR="00F02D6A" w:rsidRDefault="00F02D6A" w:rsidP="00F82AE6">
            <w:pPr>
              <w:jc w:val="both"/>
              <w:rPr>
                <w:bCs/>
                <w:iCs/>
                <w:spacing w:val="-6"/>
              </w:rPr>
            </w:pPr>
            <w:r w:rsidRPr="00F82AE6">
              <w:rPr>
                <w:bCs/>
                <w:iCs/>
                <w:spacing w:val="-6"/>
              </w:rPr>
              <w:t xml:space="preserve">организации </w:t>
            </w:r>
          </w:p>
          <w:p w:rsidR="00F02D6A" w:rsidRPr="00F82AE6" w:rsidRDefault="00F02D6A" w:rsidP="00F82AE6">
            <w:pPr>
              <w:jc w:val="both"/>
              <w:rPr>
                <w:spacing w:val="-6"/>
              </w:rPr>
            </w:pPr>
            <w:r w:rsidRPr="00F82AE6">
              <w:rPr>
                <w:bCs/>
                <w:iCs/>
                <w:spacing w:val="-6"/>
              </w:rPr>
              <w:t>застройки</w:t>
            </w:r>
          </w:p>
        </w:tc>
        <w:tc>
          <w:tcPr>
            <w:tcW w:w="5812" w:type="dxa"/>
          </w:tcPr>
          <w:p w:rsidR="00F02D6A" w:rsidRPr="007854D6" w:rsidRDefault="00F02D6A" w:rsidP="0040166C">
            <w:pPr>
              <w:jc w:val="both"/>
            </w:pPr>
            <w:r w:rsidRPr="007854D6">
              <w:t>соответствие объектов, строительство которых пре</w:t>
            </w:r>
            <w:r w:rsidRPr="007854D6">
              <w:t>д</w:t>
            </w:r>
            <w:r w:rsidRPr="007854D6">
              <w:t>полагается осуществлять в рамках проекта,</w:t>
            </w:r>
            <w:r>
              <w:t xml:space="preserve"> местным природным условиям, демографическому составу н</w:t>
            </w:r>
            <w:r>
              <w:t>а</w:t>
            </w:r>
            <w:r>
              <w:t>селения, национально-бытовым традициям и</w:t>
            </w:r>
            <w:r w:rsidRPr="007854D6">
              <w:t xml:space="preserve"> совр</w:t>
            </w:r>
            <w:r w:rsidRPr="007854D6">
              <w:t>е</w:t>
            </w:r>
            <w:r w:rsidRPr="007854D6">
              <w:t>менным требованиям архитектурно-планировочных решений</w:t>
            </w:r>
            <w:r>
              <w:t>.</w:t>
            </w:r>
          </w:p>
        </w:tc>
        <w:tc>
          <w:tcPr>
            <w:tcW w:w="1842" w:type="dxa"/>
          </w:tcPr>
          <w:p w:rsidR="00787172" w:rsidRDefault="00787172" w:rsidP="004D64C6">
            <w:pPr>
              <w:jc w:val="both"/>
            </w:pPr>
          </w:p>
          <w:p w:rsidR="00787172" w:rsidRDefault="00787172" w:rsidP="004D64C6">
            <w:pPr>
              <w:jc w:val="both"/>
            </w:pPr>
          </w:p>
          <w:p w:rsidR="00787172" w:rsidRDefault="00787172" w:rsidP="004D64C6">
            <w:pPr>
              <w:jc w:val="both"/>
            </w:pPr>
          </w:p>
          <w:p w:rsidR="00787172" w:rsidRDefault="00787172" w:rsidP="004D64C6">
            <w:pPr>
              <w:jc w:val="both"/>
            </w:pPr>
          </w:p>
          <w:p w:rsidR="00787172" w:rsidRDefault="00787172" w:rsidP="004D64C6">
            <w:pPr>
              <w:jc w:val="both"/>
            </w:pPr>
          </w:p>
          <w:p w:rsidR="00F02D6A" w:rsidRPr="007854D6" w:rsidRDefault="00F02D6A" w:rsidP="004D64C6">
            <w:pPr>
              <w:jc w:val="both"/>
            </w:pPr>
            <w:r>
              <w:t>2</w:t>
            </w:r>
            <w:r w:rsidRPr="007854D6">
              <w:t xml:space="preserve"> балл</w:t>
            </w:r>
            <w:r>
              <w:t>а</w:t>
            </w:r>
          </w:p>
        </w:tc>
      </w:tr>
    </w:tbl>
    <w:p w:rsidR="00787172" w:rsidRDefault="00787172"/>
    <w:p w:rsidR="00787172" w:rsidRDefault="00787172"/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4"/>
        <w:gridCol w:w="5529"/>
        <w:gridCol w:w="1842"/>
      </w:tblGrid>
      <w:tr w:rsidR="00787172" w:rsidRPr="00F6531C" w:rsidTr="007871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72" w:rsidRPr="00787172" w:rsidRDefault="00787172" w:rsidP="00787172">
            <w:pPr>
              <w:jc w:val="center"/>
              <w:rPr>
                <w:sz w:val="20"/>
                <w:szCs w:val="20"/>
              </w:rPr>
            </w:pPr>
            <w:r w:rsidRPr="0078717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72" w:rsidRPr="00787172" w:rsidRDefault="00787172" w:rsidP="00787172">
            <w:pPr>
              <w:jc w:val="center"/>
              <w:rPr>
                <w:bCs/>
                <w:iCs/>
                <w:sz w:val="20"/>
                <w:szCs w:val="20"/>
              </w:rPr>
            </w:pPr>
            <w:r w:rsidRPr="00787172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72" w:rsidRPr="00787172" w:rsidRDefault="00787172" w:rsidP="00787172">
            <w:pPr>
              <w:jc w:val="center"/>
              <w:rPr>
                <w:spacing w:val="-8"/>
                <w:sz w:val="20"/>
                <w:szCs w:val="20"/>
              </w:rPr>
            </w:pPr>
            <w:r w:rsidRPr="00787172">
              <w:rPr>
                <w:spacing w:val="-8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72" w:rsidRPr="00787172" w:rsidRDefault="00787172" w:rsidP="00787172">
            <w:pPr>
              <w:jc w:val="center"/>
              <w:rPr>
                <w:sz w:val="20"/>
                <w:szCs w:val="20"/>
              </w:rPr>
            </w:pPr>
            <w:r w:rsidRPr="00787172">
              <w:rPr>
                <w:sz w:val="20"/>
                <w:szCs w:val="20"/>
              </w:rPr>
              <w:t>4</w:t>
            </w:r>
          </w:p>
        </w:tc>
      </w:tr>
      <w:tr w:rsidR="00F02D6A" w:rsidRPr="007854D6" w:rsidTr="00787172">
        <w:tc>
          <w:tcPr>
            <w:tcW w:w="567" w:type="dxa"/>
          </w:tcPr>
          <w:p w:rsidR="00F02D6A" w:rsidRPr="007854D6" w:rsidRDefault="00F02D6A" w:rsidP="00B00A77">
            <w:pPr>
              <w:jc w:val="center"/>
            </w:pPr>
            <w:r>
              <w:t>5</w:t>
            </w:r>
            <w:r w:rsidRPr="007854D6">
              <w:t>.</w:t>
            </w:r>
          </w:p>
        </w:tc>
        <w:tc>
          <w:tcPr>
            <w:tcW w:w="1984" w:type="dxa"/>
          </w:tcPr>
          <w:p w:rsidR="00F02D6A" w:rsidRPr="007854D6" w:rsidRDefault="00F02D6A" w:rsidP="00B00A77">
            <w:pPr>
              <w:jc w:val="both"/>
              <w:rPr>
                <w:bCs/>
                <w:iCs/>
              </w:rPr>
            </w:pPr>
            <w:r w:rsidRPr="007854D6">
              <w:rPr>
                <w:bCs/>
                <w:iCs/>
              </w:rPr>
              <w:t>Социально-экономическая эффективность</w:t>
            </w:r>
          </w:p>
        </w:tc>
        <w:tc>
          <w:tcPr>
            <w:tcW w:w="5529" w:type="dxa"/>
          </w:tcPr>
          <w:p w:rsidR="00F02D6A" w:rsidRPr="007B2DC8" w:rsidRDefault="00F02D6A" w:rsidP="00B00A77">
            <w:pPr>
              <w:jc w:val="both"/>
              <w:rPr>
                <w:spacing w:val="-8"/>
              </w:rPr>
            </w:pPr>
            <w:r w:rsidRPr="007B2DC8">
              <w:rPr>
                <w:spacing w:val="-8"/>
              </w:rPr>
              <w:t>повышение уровня обеспеченности населения объе</w:t>
            </w:r>
            <w:r w:rsidRPr="007B2DC8">
              <w:rPr>
                <w:spacing w:val="-8"/>
              </w:rPr>
              <w:t>к</w:t>
            </w:r>
            <w:r w:rsidRPr="007B2DC8">
              <w:rPr>
                <w:spacing w:val="-8"/>
              </w:rPr>
              <w:t>тами:</w:t>
            </w:r>
          </w:p>
          <w:p w:rsidR="007B2DC8" w:rsidRDefault="007B2DC8" w:rsidP="00B00A77">
            <w:pPr>
              <w:jc w:val="both"/>
            </w:pPr>
          </w:p>
          <w:p w:rsidR="007B2DC8" w:rsidRDefault="005C2CCA" w:rsidP="007A06AB">
            <w:pPr>
              <w:jc w:val="both"/>
            </w:pPr>
            <w:r>
              <w:t>- социально-культурной сферы:</w:t>
            </w:r>
          </w:p>
          <w:p w:rsidR="00787172" w:rsidRDefault="00787172" w:rsidP="007A06AB">
            <w:pPr>
              <w:jc w:val="both"/>
            </w:pPr>
          </w:p>
          <w:p w:rsidR="002D5700" w:rsidRDefault="007B2DC8" w:rsidP="007A06AB">
            <w:pPr>
              <w:jc w:val="both"/>
            </w:pPr>
            <w:r>
              <w:t>увеличение</w:t>
            </w:r>
            <w:r w:rsidR="007A06AB">
              <w:t xml:space="preserve"> мощности дошкольных учреждений</w:t>
            </w:r>
            <w:r w:rsidR="00787172">
              <w:t>;</w:t>
            </w:r>
          </w:p>
          <w:p w:rsidR="002D5700" w:rsidRDefault="007B2DC8" w:rsidP="007A06AB">
            <w:pPr>
              <w:jc w:val="both"/>
            </w:pPr>
            <w:r>
              <w:t>увеличение</w:t>
            </w:r>
            <w:r w:rsidR="007A06AB">
              <w:t xml:space="preserve"> мощности общеобразовательных </w:t>
            </w:r>
            <w:r>
              <w:t>орг</w:t>
            </w:r>
            <w:r>
              <w:t>а</w:t>
            </w:r>
            <w:r>
              <w:t>низаций</w:t>
            </w:r>
            <w:r w:rsidR="00787172">
              <w:t>;</w:t>
            </w:r>
          </w:p>
          <w:p w:rsidR="002D5700" w:rsidRDefault="007B2DC8" w:rsidP="007A06AB">
            <w:pPr>
              <w:jc w:val="both"/>
            </w:pPr>
            <w:r>
              <w:t>увеличение</w:t>
            </w:r>
            <w:r w:rsidR="007A06AB">
              <w:t xml:space="preserve"> мощности учреждений </w:t>
            </w:r>
            <w:proofErr w:type="spellStart"/>
            <w:r w:rsidR="007A06AB">
              <w:t>культурно-досугового</w:t>
            </w:r>
            <w:proofErr w:type="spellEnd"/>
            <w:r w:rsidR="007A06AB">
              <w:t xml:space="preserve"> типа</w:t>
            </w:r>
            <w:r w:rsidR="00787172">
              <w:t>;</w:t>
            </w:r>
          </w:p>
          <w:p w:rsidR="002D5700" w:rsidRDefault="007B2DC8" w:rsidP="007A06AB">
            <w:pPr>
              <w:jc w:val="both"/>
            </w:pPr>
            <w:r>
              <w:t>увеличение</w:t>
            </w:r>
            <w:r w:rsidR="007A06AB">
              <w:t xml:space="preserve"> мощности спортивных сооружений и площадок;</w:t>
            </w:r>
          </w:p>
          <w:p w:rsidR="007A06AB" w:rsidRDefault="007B2DC8" w:rsidP="007A06AB">
            <w:pPr>
              <w:jc w:val="both"/>
            </w:pPr>
            <w:r>
              <w:t>увеличение</w:t>
            </w:r>
            <w:r w:rsidR="007A06AB">
              <w:t xml:space="preserve"> учреждений здравоохранения</w:t>
            </w:r>
            <w:r w:rsidR="00787172">
              <w:t>;</w:t>
            </w:r>
          </w:p>
          <w:p w:rsidR="002D5700" w:rsidRDefault="002D5700" w:rsidP="007A06AB">
            <w:pPr>
              <w:jc w:val="both"/>
            </w:pPr>
          </w:p>
          <w:p w:rsidR="00F02D6A" w:rsidRDefault="00F02D6A" w:rsidP="001918EF">
            <w:pPr>
              <w:jc w:val="both"/>
            </w:pPr>
            <w:r>
              <w:t xml:space="preserve">- объектами </w:t>
            </w:r>
            <w:r w:rsidRPr="007854D6">
              <w:t>инженерного обустройства жилищн</w:t>
            </w:r>
            <w:r w:rsidRPr="007854D6">
              <w:t>о</w:t>
            </w:r>
            <w:r w:rsidRPr="007854D6">
              <w:t xml:space="preserve">го фонда </w:t>
            </w:r>
            <w:r>
              <w:t>(</w:t>
            </w:r>
            <w:r w:rsidRPr="007854D6">
              <w:t>водопро</w:t>
            </w:r>
            <w:r>
              <w:t>водами,</w:t>
            </w:r>
            <w:r w:rsidRPr="007854D6">
              <w:t xml:space="preserve"> </w:t>
            </w:r>
            <w:r>
              <w:t>канализацией,</w:t>
            </w:r>
            <w:r w:rsidRPr="007854D6">
              <w:t xml:space="preserve"> </w:t>
            </w:r>
            <w:r>
              <w:t>це</w:t>
            </w:r>
            <w:r>
              <w:t>н</w:t>
            </w:r>
            <w:r>
              <w:t>тральным отоплением,</w:t>
            </w:r>
            <w:r w:rsidRPr="007854D6">
              <w:t xml:space="preserve"> горячим водо</w:t>
            </w:r>
            <w:r>
              <w:t>снабжени</w:t>
            </w:r>
            <w:r w:rsidR="00EA3854">
              <w:t>ем, газом):</w:t>
            </w:r>
          </w:p>
          <w:p w:rsidR="007B2DC8" w:rsidRDefault="007B2DC8" w:rsidP="00EA3854">
            <w:pPr>
              <w:jc w:val="both"/>
            </w:pPr>
          </w:p>
          <w:p w:rsidR="002D5700" w:rsidRDefault="007B2DC8" w:rsidP="00EA3854">
            <w:pPr>
              <w:jc w:val="both"/>
            </w:pPr>
            <w:r>
              <w:t>увеличение</w:t>
            </w:r>
            <w:r w:rsidR="002D5700">
              <w:t xml:space="preserve"> мощности водопроводной сети</w:t>
            </w:r>
            <w:r w:rsidR="00787172">
              <w:t>;</w:t>
            </w:r>
          </w:p>
          <w:p w:rsidR="002D5700" w:rsidRDefault="007B2DC8" w:rsidP="00EA3854">
            <w:pPr>
              <w:jc w:val="both"/>
            </w:pPr>
            <w:r>
              <w:t>увеличение</w:t>
            </w:r>
            <w:r w:rsidR="00EA3854">
              <w:t xml:space="preserve"> мощности сетей канализации;</w:t>
            </w:r>
          </w:p>
          <w:p w:rsidR="002D5700" w:rsidRDefault="007B2DC8" w:rsidP="00EA3854">
            <w:pPr>
              <w:jc w:val="both"/>
            </w:pPr>
            <w:r>
              <w:t>увеличение</w:t>
            </w:r>
            <w:r w:rsidR="00EA3854">
              <w:t xml:space="preserve"> мощности сетей центрального отопл</w:t>
            </w:r>
            <w:r w:rsidR="00EA3854">
              <w:t>е</w:t>
            </w:r>
            <w:r w:rsidR="00EA3854">
              <w:t>ния;</w:t>
            </w:r>
          </w:p>
          <w:p w:rsidR="002D5700" w:rsidRDefault="007B2DC8" w:rsidP="00EA3854">
            <w:pPr>
              <w:jc w:val="both"/>
            </w:pPr>
            <w:r>
              <w:t>увеличение</w:t>
            </w:r>
            <w:r w:rsidR="00EA3854">
              <w:t xml:space="preserve"> мощности сетей горячего водоснабж</w:t>
            </w:r>
            <w:r w:rsidR="00EA3854">
              <w:t>е</w:t>
            </w:r>
            <w:r w:rsidR="00EA3854">
              <w:t>ния;</w:t>
            </w:r>
          </w:p>
          <w:p w:rsidR="002D5700" w:rsidRDefault="007B2DC8" w:rsidP="001918EF">
            <w:pPr>
              <w:jc w:val="both"/>
            </w:pPr>
            <w:r>
              <w:t>увеличение</w:t>
            </w:r>
            <w:r w:rsidR="00EA3854">
              <w:t xml:space="preserve"> мощности сетей газоснабжения</w:t>
            </w:r>
            <w:r w:rsidR="00787172">
              <w:t>;</w:t>
            </w:r>
          </w:p>
          <w:p w:rsidR="00787172" w:rsidRDefault="00787172" w:rsidP="001918EF">
            <w:pPr>
              <w:jc w:val="both"/>
            </w:pPr>
          </w:p>
          <w:p w:rsidR="00E371E5" w:rsidRDefault="00EA3854" w:rsidP="001918EF">
            <w:pPr>
              <w:jc w:val="both"/>
            </w:pPr>
            <w:r>
              <w:t xml:space="preserve">- </w:t>
            </w:r>
            <w:r w:rsidR="007B2DC8">
              <w:t>увеличение</w:t>
            </w:r>
            <w:r w:rsidRPr="007854D6">
              <w:t xml:space="preserve"> протяженности улично-дорожной с</w:t>
            </w:r>
            <w:r w:rsidRPr="007854D6">
              <w:t>е</w:t>
            </w:r>
            <w:r w:rsidRPr="007854D6">
              <w:t>ти с твердым покрытием</w:t>
            </w:r>
            <w:r w:rsidR="002D5700">
              <w:t>;</w:t>
            </w:r>
          </w:p>
          <w:p w:rsidR="00EA3854" w:rsidRDefault="00EA3854" w:rsidP="001918EF">
            <w:pPr>
              <w:jc w:val="both"/>
            </w:pPr>
          </w:p>
          <w:p w:rsidR="00EA3854" w:rsidRPr="007854D6" w:rsidRDefault="00F02D6A" w:rsidP="002D5700">
            <w:pPr>
              <w:jc w:val="both"/>
            </w:pPr>
            <w:r>
              <w:t>- создание новых рабочих мест и привлечение в</w:t>
            </w:r>
            <w:r>
              <w:t>ы</w:t>
            </w:r>
            <w:r>
              <w:t>сококвалифицированных специалистов в организ</w:t>
            </w:r>
            <w:r>
              <w:t>а</w:t>
            </w:r>
            <w:r>
              <w:t>ции АПК и социальной сферы.</w:t>
            </w:r>
          </w:p>
        </w:tc>
        <w:tc>
          <w:tcPr>
            <w:tcW w:w="1842" w:type="dxa"/>
          </w:tcPr>
          <w:p w:rsidR="00F02D6A" w:rsidRDefault="00F02D6A" w:rsidP="00B00A77">
            <w:pPr>
              <w:jc w:val="both"/>
            </w:pPr>
          </w:p>
          <w:p w:rsidR="00F02D6A" w:rsidRDefault="00F02D6A" w:rsidP="00B00A77">
            <w:pPr>
              <w:jc w:val="both"/>
            </w:pPr>
          </w:p>
          <w:p w:rsidR="002D5700" w:rsidRDefault="002D5700" w:rsidP="00B00A77">
            <w:pPr>
              <w:jc w:val="both"/>
            </w:pPr>
          </w:p>
          <w:p w:rsidR="007B2DC8" w:rsidRDefault="007B2DC8" w:rsidP="00B00A77">
            <w:pPr>
              <w:jc w:val="both"/>
            </w:pPr>
          </w:p>
          <w:p w:rsidR="00787172" w:rsidRDefault="00787172" w:rsidP="00B00A77">
            <w:pPr>
              <w:jc w:val="both"/>
              <w:rPr>
                <w:spacing w:val="-20"/>
              </w:rPr>
            </w:pPr>
          </w:p>
          <w:p w:rsidR="00787172" w:rsidRDefault="00332781" w:rsidP="00B00A77">
            <w:pPr>
              <w:jc w:val="both"/>
              <w:rPr>
                <w:spacing w:val="-20"/>
              </w:rPr>
            </w:pPr>
            <w:r w:rsidRPr="00787172">
              <w:rPr>
                <w:spacing w:val="-20"/>
              </w:rPr>
              <w:t>1 балл за 100 мест</w:t>
            </w:r>
          </w:p>
          <w:p w:rsidR="00787172" w:rsidRDefault="00787172" w:rsidP="00B00A77">
            <w:pPr>
              <w:jc w:val="both"/>
              <w:rPr>
                <w:spacing w:val="-20"/>
              </w:rPr>
            </w:pPr>
          </w:p>
          <w:p w:rsidR="00F02D6A" w:rsidRPr="00787172" w:rsidRDefault="00F02D6A" w:rsidP="00B00A77">
            <w:pPr>
              <w:jc w:val="both"/>
              <w:rPr>
                <w:spacing w:val="-20"/>
              </w:rPr>
            </w:pPr>
            <w:r w:rsidRPr="00787172">
              <w:rPr>
                <w:spacing w:val="-20"/>
              </w:rPr>
              <w:t>1 балл</w:t>
            </w:r>
            <w:r w:rsidR="007A06AB" w:rsidRPr="00787172">
              <w:rPr>
                <w:spacing w:val="-20"/>
              </w:rPr>
              <w:t xml:space="preserve"> </w:t>
            </w:r>
            <w:r w:rsidR="007B2DC8" w:rsidRPr="00787172">
              <w:rPr>
                <w:spacing w:val="-20"/>
              </w:rPr>
              <w:t>за</w:t>
            </w:r>
            <w:r w:rsidR="002D5700" w:rsidRPr="00787172">
              <w:rPr>
                <w:spacing w:val="-20"/>
              </w:rPr>
              <w:t xml:space="preserve"> 100 мест</w:t>
            </w:r>
          </w:p>
          <w:p w:rsidR="00FE2403" w:rsidRDefault="00FE2403" w:rsidP="00B00A77">
            <w:pPr>
              <w:jc w:val="both"/>
            </w:pPr>
          </w:p>
          <w:p w:rsidR="00332781" w:rsidRPr="00787172" w:rsidRDefault="00332781" w:rsidP="00332781">
            <w:pPr>
              <w:jc w:val="both"/>
              <w:rPr>
                <w:spacing w:val="-20"/>
              </w:rPr>
            </w:pPr>
            <w:r w:rsidRPr="00787172">
              <w:rPr>
                <w:spacing w:val="-20"/>
              </w:rPr>
              <w:t>1 балл за 100 мест</w:t>
            </w:r>
          </w:p>
          <w:p w:rsidR="00787172" w:rsidRDefault="00787172" w:rsidP="002D5700">
            <w:pPr>
              <w:jc w:val="both"/>
            </w:pPr>
          </w:p>
          <w:p w:rsidR="00332781" w:rsidRPr="00787172" w:rsidRDefault="00332781" w:rsidP="00332781">
            <w:pPr>
              <w:jc w:val="both"/>
              <w:rPr>
                <w:spacing w:val="-20"/>
              </w:rPr>
            </w:pPr>
            <w:r w:rsidRPr="00787172">
              <w:rPr>
                <w:spacing w:val="-20"/>
              </w:rPr>
              <w:t>1 балл за</w:t>
            </w:r>
            <w:r>
              <w:rPr>
                <w:spacing w:val="-20"/>
              </w:rPr>
              <w:t xml:space="preserve"> 1000 кв.м.</w:t>
            </w:r>
          </w:p>
          <w:p w:rsidR="00332781" w:rsidRPr="00787172" w:rsidRDefault="00332781" w:rsidP="00332781">
            <w:pPr>
              <w:jc w:val="both"/>
              <w:rPr>
                <w:spacing w:val="-20"/>
              </w:rPr>
            </w:pPr>
            <w:r w:rsidRPr="00787172">
              <w:rPr>
                <w:spacing w:val="-20"/>
              </w:rPr>
              <w:t>1 балл за</w:t>
            </w:r>
            <w:r>
              <w:rPr>
                <w:spacing w:val="-20"/>
              </w:rPr>
              <w:t xml:space="preserve"> 1 </w:t>
            </w:r>
            <w:proofErr w:type="spellStart"/>
            <w:r>
              <w:rPr>
                <w:spacing w:val="-20"/>
              </w:rPr>
              <w:t>еденицу</w:t>
            </w:r>
            <w:proofErr w:type="spellEnd"/>
          </w:p>
          <w:p w:rsidR="00787172" w:rsidRDefault="00787172" w:rsidP="002D5700">
            <w:pPr>
              <w:jc w:val="both"/>
            </w:pPr>
          </w:p>
          <w:p w:rsidR="00787172" w:rsidRDefault="00787172" w:rsidP="002D5700">
            <w:pPr>
              <w:jc w:val="both"/>
            </w:pPr>
          </w:p>
          <w:p w:rsidR="00787172" w:rsidRDefault="00787172" w:rsidP="002D5700">
            <w:pPr>
              <w:jc w:val="both"/>
            </w:pPr>
          </w:p>
          <w:p w:rsidR="00787172" w:rsidRDefault="00787172" w:rsidP="002D5700">
            <w:pPr>
              <w:jc w:val="both"/>
            </w:pPr>
          </w:p>
          <w:p w:rsidR="00787172" w:rsidRDefault="00787172" w:rsidP="002D5700">
            <w:pPr>
              <w:jc w:val="both"/>
            </w:pPr>
          </w:p>
          <w:p w:rsidR="00787172" w:rsidRDefault="00787172" w:rsidP="002D5700">
            <w:pPr>
              <w:jc w:val="both"/>
            </w:pPr>
          </w:p>
          <w:p w:rsidR="00787172" w:rsidRDefault="00332781" w:rsidP="002D5700">
            <w:pPr>
              <w:jc w:val="both"/>
            </w:pPr>
            <w:r>
              <w:t>1 балл за 1 км</w:t>
            </w:r>
          </w:p>
          <w:p w:rsidR="00332781" w:rsidRDefault="00332781" w:rsidP="00332781">
            <w:pPr>
              <w:jc w:val="both"/>
            </w:pPr>
            <w:r>
              <w:t>1 балл за 1 км</w:t>
            </w:r>
          </w:p>
          <w:p w:rsidR="00787172" w:rsidRDefault="00787172" w:rsidP="002D5700">
            <w:pPr>
              <w:jc w:val="both"/>
            </w:pPr>
          </w:p>
          <w:p w:rsidR="00332781" w:rsidRDefault="00332781" w:rsidP="00332781">
            <w:pPr>
              <w:jc w:val="both"/>
            </w:pPr>
            <w:r>
              <w:t>1 балл за 1 км</w:t>
            </w:r>
          </w:p>
          <w:p w:rsidR="00787172" w:rsidRDefault="00787172" w:rsidP="002D5700">
            <w:pPr>
              <w:jc w:val="both"/>
            </w:pPr>
          </w:p>
          <w:p w:rsidR="00332781" w:rsidRDefault="00332781" w:rsidP="00332781">
            <w:pPr>
              <w:jc w:val="both"/>
            </w:pPr>
            <w:r>
              <w:t>1 балл за 1 км</w:t>
            </w:r>
          </w:p>
          <w:p w:rsidR="00332781" w:rsidRDefault="00332781" w:rsidP="00332781">
            <w:pPr>
              <w:jc w:val="both"/>
            </w:pPr>
            <w:r>
              <w:t>1 балл за 1 км</w:t>
            </w:r>
          </w:p>
          <w:p w:rsidR="00787172" w:rsidRDefault="00787172" w:rsidP="002D5700">
            <w:pPr>
              <w:jc w:val="both"/>
            </w:pPr>
          </w:p>
          <w:p w:rsidR="00787172" w:rsidRDefault="00787172" w:rsidP="002D5700">
            <w:pPr>
              <w:jc w:val="both"/>
            </w:pPr>
          </w:p>
          <w:p w:rsidR="00332781" w:rsidRDefault="00332781" w:rsidP="00332781">
            <w:pPr>
              <w:jc w:val="both"/>
            </w:pPr>
            <w:r>
              <w:t>1 балл за 1 км</w:t>
            </w:r>
          </w:p>
          <w:p w:rsidR="00332781" w:rsidRDefault="00332781" w:rsidP="007B2DC8">
            <w:pPr>
              <w:jc w:val="both"/>
              <w:rPr>
                <w:spacing w:val="-8"/>
              </w:rPr>
            </w:pPr>
          </w:p>
          <w:p w:rsidR="00332781" w:rsidRDefault="00332781" w:rsidP="007B2DC8">
            <w:pPr>
              <w:jc w:val="both"/>
              <w:rPr>
                <w:spacing w:val="-8"/>
              </w:rPr>
            </w:pPr>
          </w:p>
          <w:p w:rsidR="00F02D6A" w:rsidRPr="007B2DC8" w:rsidRDefault="00EA3854" w:rsidP="007B2DC8">
            <w:pPr>
              <w:jc w:val="both"/>
              <w:rPr>
                <w:spacing w:val="-8"/>
              </w:rPr>
            </w:pPr>
            <w:r w:rsidRPr="007B2DC8">
              <w:rPr>
                <w:spacing w:val="-8"/>
              </w:rPr>
              <w:t>1 балл</w:t>
            </w:r>
            <w:r w:rsidR="002D5700" w:rsidRPr="007B2DC8">
              <w:rPr>
                <w:spacing w:val="-8"/>
              </w:rPr>
              <w:t xml:space="preserve"> </w:t>
            </w:r>
            <w:r w:rsidR="007B2DC8" w:rsidRPr="007B2DC8">
              <w:rPr>
                <w:spacing w:val="-8"/>
              </w:rPr>
              <w:t xml:space="preserve">за </w:t>
            </w:r>
            <w:r w:rsidR="002D5700" w:rsidRPr="007B2DC8">
              <w:rPr>
                <w:spacing w:val="-8"/>
              </w:rPr>
              <w:t>1 раб</w:t>
            </w:r>
            <w:r w:rsidR="002D5700" w:rsidRPr="007B2DC8">
              <w:rPr>
                <w:spacing w:val="-8"/>
              </w:rPr>
              <w:t>о</w:t>
            </w:r>
            <w:r w:rsidR="002D5700" w:rsidRPr="007B2DC8">
              <w:rPr>
                <w:spacing w:val="-8"/>
              </w:rPr>
              <w:t>чее</w:t>
            </w:r>
            <w:r w:rsidR="007B2DC8" w:rsidRPr="007B2DC8">
              <w:rPr>
                <w:spacing w:val="-10"/>
              </w:rPr>
              <w:t xml:space="preserve"> м</w:t>
            </w:r>
            <w:r w:rsidR="002D5700" w:rsidRPr="007B2DC8">
              <w:rPr>
                <w:spacing w:val="-10"/>
              </w:rPr>
              <w:t>есто</w:t>
            </w:r>
          </w:p>
        </w:tc>
      </w:tr>
      <w:tr w:rsidR="00F02D6A" w:rsidRPr="007854D6" w:rsidTr="00787172">
        <w:trPr>
          <w:trHeight w:val="400"/>
        </w:trPr>
        <w:tc>
          <w:tcPr>
            <w:tcW w:w="567" w:type="dxa"/>
          </w:tcPr>
          <w:p w:rsidR="00F02D6A" w:rsidRPr="000D538D" w:rsidRDefault="00F02D6A" w:rsidP="00B00A77">
            <w:pPr>
              <w:jc w:val="center"/>
            </w:pPr>
            <w:r>
              <w:t>6</w:t>
            </w:r>
            <w:r w:rsidRPr="000D538D">
              <w:t>.</w:t>
            </w:r>
          </w:p>
        </w:tc>
        <w:tc>
          <w:tcPr>
            <w:tcW w:w="1984" w:type="dxa"/>
          </w:tcPr>
          <w:p w:rsidR="00F02D6A" w:rsidRDefault="00F02D6A" w:rsidP="007B2DC8">
            <w:pPr>
              <w:spacing w:line="250" w:lineRule="exact"/>
            </w:pPr>
            <w:r w:rsidRPr="000D538D">
              <w:t>Соблюдение требований з</w:t>
            </w:r>
            <w:r w:rsidRPr="000D538D">
              <w:t>а</w:t>
            </w:r>
            <w:r w:rsidRPr="000D538D">
              <w:t>конодательства Российской Ф</w:t>
            </w:r>
            <w:r w:rsidRPr="000D538D">
              <w:t>е</w:t>
            </w:r>
            <w:r w:rsidRPr="000D538D">
              <w:t>дерации в обла</w:t>
            </w:r>
            <w:r w:rsidRPr="000D538D">
              <w:t>с</w:t>
            </w:r>
            <w:r w:rsidRPr="000D538D">
              <w:t>ти землеустро</w:t>
            </w:r>
            <w:r w:rsidRPr="000D538D">
              <w:t>й</w:t>
            </w:r>
            <w:r w:rsidRPr="000D538D">
              <w:t>ства и град</w:t>
            </w:r>
            <w:r w:rsidRPr="000D538D">
              <w:t>о</w:t>
            </w:r>
            <w:r w:rsidRPr="000D538D">
              <w:t>строительной</w:t>
            </w:r>
          </w:p>
          <w:p w:rsidR="00F02D6A" w:rsidRPr="000D538D" w:rsidRDefault="00F02D6A" w:rsidP="007B2DC8">
            <w:pPr>
              <w:spacing w:line="250" w:lineRule="exact"/>
              <w:rPr>
                <w:bCs/>
                <w:iCs/>
              </w:rPr>
            </w:pPr>
            <w:r w:rsidRPr="000D538D">
              <w:t xml:space="preserve"> деятельности</w:t>
            </w:r>
          </w:p>
        </w:tc>
        <w:tc>
          <w:tcPr>
            <w:tcW w:w="5529" w:type="dxa"/>
          </w:tcPr>
          <w:p w:rsidR="00F02D6A" w:rsidRPr="000D538D" w:rsidRDefault="00F02D6A" w:rsidP="00B00A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генерального плана с указанием границ комплексной застройки</w:t>
            </w:r>
          </w:p>
        </w:tc>
        <w:tc>
          <w:tcPr>
            <w:tcW w:w="1842" w:type="dxa"/>
          </w:tcPr>
          <w:p w:rsidR="00332781" w:rsidRDefault="00332781" w:rsidP="00B00A77">
            <w:pPr>
              <w:jc w:val="both"/>
            </w:pPr>
          </w:p>
          <w:p w:rsidR="00F02D6A" w:rsidRPr="000D538D" w:rsidRDefault="00F02D6A" w:rsidP="00B00A77">
            <w:pPr>
              <w:jc w:val="both"/>
            </w:pPr>
            <w:r>
              <w:t>1 балл</w:t>
            </w:r>
          </w:p>
        </w:tc>
      </w:tr>
    </w:tbl>
    <w:p w:rsidR="00332781" w:rsidRDefault="00332781" w:rsidP="002D5700">
      <w:pPr>
        <w:spacing w:before="240"/>
        <w:ind w:left="284" w:right="-142"/>
        <w:jc w:val="center"/>
      </w:pPr>
    </w:p>
    <w:p w:rsidR="00D5619D" w:rsidRDefault="00D5619D" w:rsidP="002D5700">
      <w:pPr>
        <w:ind w:left="284" w:right="-142"/>
        <w:jc w:val="center"/>
      </w:pPr>
      <w:r>
        <w:t>___________</w:t>
      </w:r>
    </w:p>
    <w:sectPr w:rsidR="00D5619D" w:rsidSect="007B2DC8">
      <w:headerReference w:type="even" r:id="rId6"/>
      <w:headerReference w:type="default" r:id="rId7"/>
      <w:headerReference w:type="first" r:id="rId8"/>
      <w:pgSz w:w="11906" w:h="16838"/>
      <w:pgMar w:top="1134" w:right="709" w:bottom="170" w:left="1134" w:header="709" w:footer="709" w:gutter="0"/>
      <w:pgNumType w:start="4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030" w:rsidRDefault="00A06030">
      <w:r>
        <w:separator/>
      </w:r>
    </w:p>
  </w:endnote>
  <w:endnote w:type="continuationSeparator" w:id="0">
    <w:p w:rsidR="00A06030" w:rsidRDefault="00A06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030" w:rsidRDefault="00A06030">
      <w:r>
        <w:separator/>
      </w:r>
    </w:p>
  </w:footnote>
  <w:footnote w:type="continuationSeparator" w:id="0">
    <w:p w:rsidR="00A06030" w:rsidRDefault="00A060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172" w:rsidRDefault="00E1539A" w:rsidP="00B00A7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8717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7172" w:rsidRDefault="0078717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172" w:rsidRPr="00AB6C13" w:rsidRDefault="00787172" w:rsidP="00B00A77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AB6C13">
      <w:rPr>
        <w:rStyle w:val="a5"/>
        <w:sz w:val="28"/>
        <w:szCs w:val="28"/>
      </w:rPr>
      <w:t>3</w:t>
    </w:r>
    <w:r w:rsidR="008D7BAC" w:rsidRPr="00AB6C13">
      <w:rPr>
        <w:rStyle w:val="a5"/>
        <w:sz w:val="28"/>
        <w:szCs w:val="28"/>
      </w:rPr>
      <w:t>9</w:t>
    </w:r>
  </w:p>
  <w:p w:rsidR="00787172" w:rsidRDefault="0078717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172" w:rsidRPr="00EC45A6" w:rsidRDefault="00787172">
    <w:pPr>
      <w:pStyle w:val="a3"/>
      <w:jc w:val="center"/>
      <w:rPr>
        <w:sz w:val="28"/>
        <w:szCs w:val="28"/>
      </w:rPr>
    </w:pPr>
    <w:r>
      <w:rPr>
        <w:sz w:val="28"/>
        <w:szCs w:val="28"/>
      </w:rPr>
      <w:t>3</w:t>
    </w:r>
    <w:r w:rsidR="008D7BAC">
      <w:rPr>
        <w:sz w:val="28"/>
        <w:szCs w:val="28"/>
      </w:rPr>
      <w:t>8</w:t>
    </w:r>
  </w:p>
  <w:p w:rsidR="00787172" w:rsidRDefault="0078717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19D"/>
    <w:rsid w:val="000026A1"/>
    <w:rsid w:val="00033704"/>
    <w:rsid w:val="000517AA"/>
    <w:rsid w:val="00065F70"/>
    <w:rsid w:val="000B08F4"/>
    <w:rsid w:val="000D538D"/>
    <w:rsid w:val="000F085E"/>
    <w:rsid w:val="000F0B75"/>
    <w:rsid w:val="000F17C3"/>
    <w:rsid w:val="00116B9E"/>
    <w:rsid w:val="001248DE"/>
    <w:rsid w:val="001918EF"/>
    <w:rsid w:val="001F38D1"/>
    <w:rsid w:val="0023671A"/>
    <w:rsid w:val="002C2410"/>
    <w:rsid w:val="002D5700"/>
    <w:rsid w:val="00332703"/>
    <w:rsid w:val="00332781"/>
    <w:rsid w:val="00333F4A"/>
    <w:rsid w:val="003451A5"/>
    <w:rsid w:val="0040166C"/>
    <w:rsid w:val="004A413B"/>
    <w:rsid w:val="004A72EB"/>
    <w:rsid w:val="004B117B"/>
    <w:rsid w:val="004B7E8D"/>
    <w:rsid w:val="004D64C6"/>
    <w:rsid w:val="005311C6"/>
    <w:rsid w:val="00562C18"/>
    <w:rsid w:val="00575FF9"/>
    <w:rsid w:val="005C007C"/>
    <w:rsid w:val="005C2CCA"/>
    <w:rsid w:val="005D6022"/>
    <w:rsid w:val="0065129C"/>
    <w:rsid w:val="00651364"/>
    <w:rsid w:val="006B6ADE"/>
    <w:rsid w:val="00710104"/>
    <w:rsid w:val="00724041"/>
    <w:rsid w:val="00787172"/>
    <w:rsid w:val="00795C5D"/>
    <w:rsid w:val="00796FEE"/>
    <w:rsid w:val="007A06AB"/>
    <w:rsid w:val="007B08EF"/>
    <w:rsid w:val="007B2DC8"/>
    <w:rsid w:val="007F1779"/>
    <w:rsid w:val="00886E7D"/>
    <w:rsid w:val="008D7BAC"/>
    <w:rsid w:val="00930957"/>
    <w:rsid w:val="00941239"/>
    <w:rsid w:val="009A1497"/>
    <w:rsid w:val="009A4307"/>
    <w:rsid w:val="009D21CD"/>
    <w:rsid w:val="00A06030"/>
    <w:rsid w:val="00A33B4E"/>
    <w:rsid w:val="00A548A4"/>
    <w:rsid w:val="00A94A71"/>
    <w:rsid w:val="00AB6C13"/>
    <w:rsid w:val="00AE4BA0"/>
    <w:rsid w:val="00AF5742"/>
    <w:rsid w:val="00B00A77"/>
    <w:rsid w:val="00B05960"/>
    <w:rsid w:val="00B17B3D"/>
    <w:rsid w:val="00B525AB"/>
    <w:rsid w:val="00B7776D"/>
    <w:rsid w:val="00B96A6B"/>
    <w:rsid w:val="00C13291"/>
    <w:rsid w:val="00CF6FBD"/>
    <w:rsid w:val="00CF7628"/>
    <w:rsid w:val="00D5619D"/>
    <w:rsid w:val="00D847F9"/>
    <w:rsid w:val="00DB32AD"/>
    <w:rsid w:val="00DC3B4A"/>
    <w:rsid w:val="00DD6043"/>
    <w:rsid w:val="00DE2647"/>
    <w:rsid w:val="00E1539A"/>
    <w:rsid w:val="00E27EFA"/>
    <w:rsid w:val="00E31F04"/>
    <w:rsid w:val="00E371E5"/>
    <w:rsid w:val="00E537A9"/>
    <w:rsid w:val="00E60ACF"/>
    <w:rsid w:val="00E61D8C"/>
    <w:rsid w:val="00E62673"/>
    <w:rsid w:val="00E77BF4"/>
    <w:rsid w:val="00EA0E3E"/>
    <w:rsid w:val="00EA3854"/>
    <w:rsid w:val="00EB3D10"/>
    <w:rsid w:val="00EC45A6"/>
    <w:rsid w:val="00F02D6A"/>
    <w:rsid w:val="00F30BFE"/>
    <w:rsid w:val="00F3203C"/>
    <w:rsid w:val="00F6531C"/>
    <w:rsid w:val="00F82AE6"/>
    <w:rsid w:val="00FD3969"/>
    <w:rsid w:val="00FE2403"/>
    <w:rsid w:val="00FE28BA"/>
    <w:rsid w:val="00FE7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61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1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D5619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5619D"/>
  </w:style>
  <w:style w:type="table" w:styleId="a6">
    <w:name w:val="Table Grid"/>
    <w:basedOn w:val="a1"/>
    <w:rsid w:val="000F0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EC45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C45A6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C45A6"/>
    <w:rPr>
      <w:sz w:val="24"/>
      <w:szCs w:val="24"/>
    </w:rPr>
  </w:style>
  <w:style w:type="paragraph" w:styleId="a9">
    <w:name w:val="Balloon Text"/>
    <w:basedOn w:val="a"/>
    <w:link w:val="aa"/>
    <w:rsid w:val="0065129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512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2</dc:creator>
  <cp:lastModifiedBy>Иван А. Крылатых</cp:lastModifiedBy>
  <cp:revision>7</cp:revision>
  <cp:lastPrinted>2015-12-25T13:56:00Z</cp:lastPrinted>
  <dcterms:created xsi:type="dcterms:W3CDTF">2015-11-24T10:48:00Z</dcterms:created>
  <dcterms:modified xsi:type="dcterms:W3CDTF">2015-12-25T13:57:00Z</dcterms:modified>
</cp:coreProperties>
</file>